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F" w:rsidRPr="000845F6" w:rsidRDefault="0048563F" w:rsidP="0048563F">
      <w:pPr>
        <w:ind w:left="708" w:firstLine="708"/>
        <w:rPr>
          <w:b/>
          <w:sz w:val="28"/>
        </w:rPr>
      </w:pPr>
      <w:r w:rsidRPr="000845F6">
        <w:rPr>
          <w:b/>
          <w:sz w:val="28"/>
        </w:rPr>
        <w:t>Муниципальное бюджетное общеобразовательное учреждение</w:t>
      </w:r>
    </w:p>
    <w:p w:rsidR="0048563F" w:rsidRPr="000845F6" w:rsidRDefault="0048563F" w:rsidP="0048563F">
      <w:pPr>
        <w:rPr>
          <w:b/>
          <w:sz w:val="28"/>
        </w:rPr>
      </w:pPr>
    </w:p>
    <w:p w:rsidR="0048563F" w:rsidRPr="000845F6" w:rsidRDefault="0048563F" w:rsidP="0048563F">
      <w:pPr>
        <w:jc w:val="center"/>
        <w:rPr>
          <w:b/>
          <w:sz w:val="28"/>
        </w:rPr>
      </w:pPr>
      <w:r w:rsidRPr="000845F6">
        <w:rPr>
          <w:b/>
          <w:sz w:val="28"/>
        </w:rPr>
        <w:t>«средняя общеобразовательная школа №</w:t>
      </w:r>
      <w:r>
        <w:rPr>
          <w:b/>
          <w:sz w:val="28"/>
        </w:rPr>
        <w:t xml:space="preserve"> 1</w:t>
      </w:r>
      <w:r w:rsidRPr="000845F6">
        <w:rPr>
          <w:b/>
          <w:sz w:val="28"/>
        </w:rPr>
        <w:t xml:space="preserve"> с. Гехи»</w:t>
      </w:r>
    </w:p>
    <w:p w:rsidR="0048563F" w:rsidRPr="000845F6" w:rsidRDefault="0048563F" w:rsidP="0048563F">
      <w:pPr>
        <w:jc w:val="center"/>
        <w:rPr>
          <w:b/>
          <w:sz w:val="28"/>
        </w:rPr>
      </w:pPr>
    </w:p>
    <w:p w:rsidR="0048563F" w:rsidRDefault="0048563F" w:rsidP="0048563F">
      <w:pPr>
        <w:jc w:val="center"/>
        <w:rPr>
          <w:b/>
        </w:rPr>
      </w:pPr>
    </w:p>
    <w:p w:rsidR="0048563F" w:rsidRDefault="0048563F" w:rsidP="0048563F">
      <w:pPr>
        <w:jc w:val="center"/>
        <w:rPr>
          <w:b/>
        </w:rPr>
      </w:pPr>
    </w:p>
    <w:p w:rsidR="0048563F" w:rsidRDefault="0048563F" w:rsidP="0048563F">
      <w:proofErr w:type="gramStart"/>
      <w:r w:rsidRPr="00D84B57">
        <w:t>Утверждаю</w:t>
      </w:r>
      <w:r>
        <w:t xml:space="preserve">:   </w:t>
      </w:r>
      <w:proofErr w:type="gramEnd"/>
      <w:r>
        <w:t xml:space="preserve">                                   Согласовано:                                         Рассмотрено:</w:t>
      </w:r>
    </w:p>
    <w:p w:rsidR="0048563F" w:rsidRDefault="0048563F" w:rsidP="0048563F">
      <w:r>
        <w:t xml:space="preserve">Директор школы                        Зам. директора по </w:t>
      </w:r>
      <w:proofErr w:type="gramStart"/>
      <w:r>
        <w:t xml:space="preserve">ВР:   </w:t>
      </w:r>
      <w:proofErr w:type="gramEnd"/>
      <w:r>
        <w:t xml:space="preserve">                      на заседании ШМО</w:t>
      </w:r>
    </w:p>
    <w:p w:rsidR="0048563F" w:rsidRDefault="0048563F" w:rsidP="0048563F">
      <w:r>
        <w:t>________</w:t>
      </w:r>
      <w:proofErr w:type="spellStart"/>
      <w:r>
        <w:t>И..У..Яхаев</w:t>
      </w:r>
      <w:proofErr w:type="spellEnd"/>
      <w:r>
        <w:t xml:space="preserve">        ____________ Л-А. Л. </w:t>
      </w:r>
      <w:proofErr w:type="spellStart"/>
      <w:r>
        <w:t>Хамзаев</w:t>
      </w:r>
      <w:proofErr w:type="spellEnd"/>
      <w:r>
        <w:t xml:space="preserve">                классных руководителей</w:t>
      </w:r>
    </w:p>
    <w:p w:rsidR="0048563F" w:rsidRDefault="0048563F" w:rsidP="0048563F">
      <w:r>
        <w:t xml:space="preserve">                                                                                                                   Протокол №____от</w:t>
      </w:r>
    </w:p>
    <w:p w:rsidR="0048563F" w:rsidRPr="00D84B57" w:rsidRDefault="0048563F" w:rsidP="0048563F">
      <w:r>
        <w:t xml:space="preserve">                                                                                                                    __________________  </w:t>
      </w:r>
    </w:p>
    <w:p w:rsidR="0048563F" w:rsidRPr="00D84B57" w:rsidRDefault="0048563F" w:rsidP="0048563F">
      <w:pPr>
        <w:jc w:val="center"/>
      </w:pPr>
    </w:p>
    <w:p w:rsidR="0048563F" w:rsidRPr="00D84B57" w:rsidRDefault="0048563F" w:rsidP="0048563F">
      <w:pPr>
        <w:jc w:val="center"/>
      </w:pPr>
    </w:p>
    <w:p w:rsidR="0048563F" w:rsidRPr="00D84B57" w:rsidRDefault="0048563F" w:rsidP="0048563F">
      <w:pPr>
        <w:jc w:val="center"/>
        <w:rPr>
          <w:sz w:val="66"/>
          <w:szCs w:val="52"/>
        </w:rPr>
      </w:pPr>
    </w:p>
    <w:p w:rsidR="0048563F" w:rsidRPr="00D84B57" w:rsidRDefault="0048563F" w:rsidP="0048563F">
      <w:pPr>
        <w:jc w:val="center"/>
        <w:rPr>
          <w:sz w:val="66"/>
          <w:szCs w:val="52"/>
        </w:rPr>
      </w:pPr>
    </w:p>
    <w:p w:rsidR="0048563F" w:rsidRDefault="0048563F" w:rsidP="0048563F">
      <w:pPr>
        <w:jc w:val="center"/>
        <w:rPr>
          <w:b/>
          <w:sz w:val="66"/>
          <w:szCs w:val="52"/>
        </w:rPr>
      </w:pPr>
      <w:r>
        <w:rPr>
          <w:b/>
          <w:sz w:val="66"/>
          <w:szCs w:val="52"/>
        </w:rPr>
        <w:t>Программа</w:t>
      </w:r>
      <w:r w:rsidRPr="00301A30">
        <w:rPr>
          <w:b/>
          <w:sz w:val="66"/>
          <w:szCs w:val="52"/>
        </w:rPr>
        <w:t xml:space="preserve"> </w:t>
      </w:r>
    </w:p>
    <w:p w:rsidR="0048563F" w:rsidRDefault="0048563F" w:rsidP="0048563F">
      <w:pPr>
        <w:jc w:val="center"/>
        <w:rPr>
          <w:b/>
          <w:sz w:val="66"/>
          <w:szCs w:val="52"/>
        </w:rPr>
      </w:pPr>
      <w:proofErr w:type="spellStart"/>
      <w:r w:rsidRPr="00301A30">
        <w:rPr>
          <w:b/>
          <w:sz w:val="66"/>
          <w:szCs w:val="52"/>
        </w:rPr>
        <w:t>профориентационной</w:t>
      </w:r>
      <w:proofErr w:type="spellEnd"/>
      <w:r w:rsidRPr="00301A30">
        <w:rPr>
          <w:b/>
          <w:sz w:val="66"/>
          <w:szCs w:val="52"/>
        </w:rPr>
        <w:t xml:space="preserve"> работы</w:t>
      </w:r>
    </w:p>
    <w:p w:rsidR="0048563F" w:rsidRDefault="0048563F" w:rsidP="0048563F">
      <w:pPr>
        <w:jc w:val="center"/>
        <w:rPr>
          <w:b/>
          <w:sz w:val="66"/>
          <w:szCs w:val="52"/>
        </w:rPr>
      </w:pPr>
    </w:p>
    <w:p w:rsidR="0048563F" w:rsidRPr="001B1DD5" w:rsidRDefault="0048563F" w:rsidP="0048563F">
      <w:pPr>
        <w:jc w:val="center"/>
        <w:rPr>
          <w:b/>
          <w:color w:val="7030A0"/>
          <w:sz w:val="96"/>
          <w:szCs w:val="96"/>
        </w:rPr>
      </w:pPr>
      <w:r w:rsidRPr="001B1DD5">
        <w:rPr>
          <w:b/>
          <w:color w:val="7030A0"/>
          <w:sz w:val="96"/>
          <w:szCs w:val="96"/>
        </w:rPr>
        <w:t xml:space="preserve">«Мой выбор» </w:t>
      </w:r>
    </w:p>
    <w:p w:rsidR="0048563F" w:rsidRPr="00301A30" w:rsidRDefault="0048563F" w:rsidP="0048563F">
      <w:pPr>
        <w:jc w:val="center"/>
        <w:rPr>
          <w:b/>
          <w:sz w:val="66"/>
          <w:szCs w:val="52"/>
        </w:rPr>
      </w:pPr>
    </w:p>
    <w:p w:rsidR="0048563F" w:rsidRPr="00301A30" w:rsidRDefault="0048563F" w:rsidP="0048563F">
      <w:pPr>
        <w:jc w:val="center"/>
        <w:rPr>
          <w:b/>
          <w:sz w:val="58"/>
          <w:szCs w:val="52"/>
        </w:rPr>
      </w:pPr>
      <w:r w:rsidRPr="00301A30">
        <w:rPr>
          <w:b/>
          <w:sz w:val="58"/>
          <w:szCs w:val="52"/>
        </w:rPr>
        <w:t>на 201</w:t>
      </w:r>
      <w:r>
        <w:rPr>
          <w:b/>
          <w:sz w:val="58"/>
          <w:szCs w:val="52"/>
        </w:rPr>
        <w:t>5-2016</w:t>
      </w:r>
      <w:r w:rsidRPr="00301A30">
        <w:rPr>
          <w:b/>
          <w:sz w:val="58"/>
          <w:szCs w:val="52"/>
        </w:rPr>
        <w:t xml:space="preserve"> учебный год</w:t>
      </w:r>
    </w:p>
    <w:p w:rsidR="0048563F" w:rsidRDefault="0048563F" w:rsidP="0048563F"/>
    <w:p w:rsidR="0048563F" w:rsidRDefault="0048563F" w:rsidP="0048563F">
      <w:pPr>
        <w:sectPr w:rsidR="0048563F" w:rsidSect="0048563F">
          <w:footerReference w:type="even" r:id="rId5"/>
          <w:footerReference w:type="default" r:id="rId6"/>
          <w:pgSz w:w="11906" w:h="16838"/>
          <w:pgMar w:top="1134" w:right="567" w:bottom="1134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 w:equalWidth="0">
            <w:col w:w="9921" w:space="12"/>
          </w:cols>
          <w:titlePg/>
          <w:docGrid w:linePitch="360"/>
        </w:sectPr>
      </w:pPr>
    </w:p>
    <w:p w:rsidR="0048563F" w:rsidRDefault="0048563F" w:rsidP="0048563F">
      <w:pPr>
        <w:spacing w:line="360" w:lineRule="auto"/>
      </w:pPr>
    </w:p>
    <w:p w:rsidR="0048563F" w:rsidRPr="00CA66EA" w:rsidRDefault="0048563F" w:rsidP="0048563F">
      <w:pPr>
        <w:spacing w:line="360" w:lineRule="auto"/>
        <w:rPr>
          <w:sz w:val="28"/>
          <w:szCs w:val="28"/>
        </w:rPr>
      </w:pPr>
      <w:r w:rsidRPr="00CA66EA">
        <w:rPr>
          <w:b/>
          <w:sz w:val="28"/>
          <w:szCs w:val="28"/>
        </w:rPr>
        <w:t xml:space="preserve">Цели </w:t>
      </w:r>
    </w:p>
    <w:p w:rsidR="0048563F" w:rsidRPr="00CA66EA" w:rsidRDefault="0048563F" w:rsidP="0048563F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A66EA">
        <w:rPr>
          <w:sz w:val="28"/>
          <w:szCs w:val="28"/>
        </w:rPr>
        <w:t xml:space="preserve">оказания </w:t>
      </w:r>
      <w:proofErr w:type="spellStart"/>
      <w:r w:rsidRPr="00CA66EA">
        <w:rPr>
          <w:sz w:val="28"/>
          <w:szCs w:val="28"/>
        </w:rPr>
        <w:t>профориентационной</w:t>
      </w:r>
      <w:proofErr w:type="spellEnd"/>
      <w:r w:rsidRPr="00CA66EA">
        <w:rPr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48563F" w:rsidRPr="00AA4024" w:rsidRDefault="0048563F" w:rsidP="0048563F">
      <w:pPr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 w:rsidRPr="00CA66EA">
        <w:rPr>
          <w:sz w:val="28"/>
          <w:szCs w:val="28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48563F" w:rsidRPr="00CA66EA" w:rsidRDefault="0048563F" w:rsidP="0048563F">
      <w:pPr>
        <w:spacing w:line="360" w:lineRule="auto"/>
        <w:rPr>
          <w:b/>
          <w:sz w:val="28"/>
          <w:szCs w:val="28"/>
        </w:rPr>
      </w:pPr>
      <w:r w:rsidRPr="00CA66EA">
        <w:rPr>
          <w:b/>
          <w:sz w:val="28"/>
          <w:szCs w:val="28"/>
        </w:rPr>
        <w:t xml:space="preserve">Задачи: </w:t>
      </w:r>
    </w:p>
    <w:p w:rsidR="0048563F" w:rsidRPr="00CA66EA" w:rsidRDefault="0048563F" w:rsidP="0048563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66EA">
        <w:rPr>
          <w:sz w:val="28"/>
          <w:szCs w:val="28"/>
        </w:rPr>
        <w:t>получение данных о предпочтениях, склонностях</w:t>
      </w:r>
      <w:r>
        <w:rPr>
          <w:sz w:val="28"/>
          <w:szCs w:val="28"/>
        </w:rPr>
        <w:t xml:space="preserve"> и возможностях учащихся.</w:t>
      </w:r>
    </w:p>
    <w:p w:rsidR="0048563F" w:rsidRPr="00CA66EA" w:rsidRDefault="0048563F" w:rsidP="0048563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66EA">
        <w:rPr>
          <w:sz w:val="28"/>
          <w:szCs w:val="28"/>
        </w:rPr>
        <w:t>обеспечение широкого диапазона ва</w:t>
      </w:r>
      <w:r>
        <w:rPr>
          <w:sz w:val="28"/>
          <w:szCs w:val="28"/>
        </w:rPr>
        <w:t xml:space="preserve">риативности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</w:t>
      </w:r>
      <w:r w:rsidRPr="00CA66EA">
        <w:rPr>
          <w:sz w:val="28"/>
          <w:szCs w:val="28"/>
        </w:rPr>
        <w:t xml:space="preserve">за счет комплексных и нетрадиционных форм и методов, применяемых на уроках </w:t>
      </w:r>
      <w:r>
        <w:rPr>
          <w:sz w:val="28"/>
          <w:szCs w:val="28"/>
        </w:rPr>
        <w:t xml:space="preserve">технологии </w:t>
      </w:r>
      <w:r w:rsidRPr="00CA66EA">
        <w:rPr>
          <w:sz w:val="28"/>
          <w:szCs w:val="28"/>
        </w:rPr>
        <w:t>и в воспитательной работе;</w:t>
      </w:r>
    </w:p>
    <w:p w:rsidR="0048563F" w:rsidRPr="00CA66EA" w:rsidRDefault="0048563F" w:rsidP="0048563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66EA">
        <w:rPr>
          <w:sz w:val="28"/>
          <w:szCs w:val="28"/>
        </w:rPr>
        <w:t>дополнит</w:t>
      </w:r>
      <w:r>
        <w:rPr>
          <w:sz w:val="28"/>
          <w:szCs w:val="28"/>
        </w:rPr>
        <w:t xml:space="preserve">ельная поддержка некоторых </w:t>
      </w:r>
      <w:r w:rsidRPr="00CA66EA">
        <w:rPr>
          <w:sz w:val="28"/>
          <w:szCs w:val="28"/>
        </w:rPr>
        <w:t>школьников, у которых легко спрогнозировать сложности трудоустройства (это наши «трудные», дети из неблагополучных семей);</w:t>
      </w:r>
    </w:p>
    <w:p w:rsidR="0048563F" w:rsidRPr="00AA4024" w:rsidRDefault="0048563F" w:rsidP="0048563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66EA">
        <w:rPr>
          <w:sz w:val="28"/>
          <w:szCs w:val="28"/>
        </w:rPr>
        <w:t xml:space="preserve">выработка гибкой системы кооперации старшей ступени школы с учреждениями дополнительного </w:t>
      </w:r>
      <w:r>
        <w:rPr>
          <w:sz w:val="28"/>
          <w:szCs w:val="28"/>
        </w:rPr>
        <w:t>и профессионального образования.</w:t>
      </w:r>
      <w:r w:rsidRPr="00CA66EA">
        <w:rPr>
          <w:sz w:val="28"/>
          <w:szCs w:val="28"/>
        </w:rPr>
        <w:t xml:space="preserve"> </w:t>
      </w:r>
    </w:p>
    <w:p w:rsidR="0048563F" w:rsidRPr="00D92E40" w:rsidRDefault="0048563F" w:rsidP="0048563F">
      <w:pPr>
        <w:spacing w:line="360" w:lineRule="auto"/>
        <w:ind w:left="2832" w:firstLine="708"/>
        <w:rPr>
          <w:b/>
          <w:sz w:val="28"/>
          <w:szCs w:val="28"/>
        </w:rPr>
      </w:pPr>
      <w:r w:rsidRPr="00D92E40">
        <w:rPr>
          <w:b/>
          <w:sz w:val="28"/>
          <w:szCs w:val="28"/>
        </w:rPr>
        <w:t>Пояснительная записка</w:t>
      </w:r>
    </w:p>
    <w:p w:rsidR="0048563F" w:rsidRDefault="0048563F" w:rsidP="0048563F">
      <w:pPr>
        <w:shd w:val="clear" w:color="auto" w:fill="FFFFFF"/>
        <w:spacing w:line="360" w:lineRule="auto"/>
        <w:ind w:left="24" w:firstLine="696"/>
        <w:rPr>
          <w:bCs/>
          <w:sz w:val="28"/>
          <w:szCs w:val="28"/>
        </w:rPr>
      </w:pPr>
      <w:r w:rsidRPr="00CA66EA">
        <w:rPr>
          <w:bCs/>
          <w:sz w:val="28"/>
          <w:szCs w:val="28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48563F" w:rsidRDefault="0048563F" w:rsidP="0048563F">
      <w:pPr>
        <w:shd w:val="clear" w:color="auto" w:fill="FFFFFF"/>
        <w:spacing w:line="360" w:lineRule="auto"/>
        <w:ind w:left="24" w:firstLine="696"/>
        <w:rPr>
          <w:bCs/>
          <w:sz w:val="28"/>
          <w:szCs w:val="28"/>
        </w:rPr>
      </w:pPr>
      <w:r w:rsidRPr="0032009A">
        <w:rPr>
          <w:bCs/>
          <w:sz w:val="28"/>
          <w:szCs w:val="28"/>
        </w:rPr>
        <w:t xml:space="preserve">Школа должна осознать свою долю экономической ответственности перед страной. </w:t>
      </w:r>
      <w:proofErr w:type="spellStart"/>
      <w:r w:rsidRPr="0032009A">
        <w:rPr>
          <w:bCs/>
          <w:sz w:val="28"/>
          <w:szCs w:val="28"/>
        </w:rPr>
        <w:t>Профориентационн</w:t>
      </w:r>
      <w:r>
        <w:rPr>
          <w:bCs/>
          <w:sz w:val="28"/>
          <w:szCs w:val="28"/>
        </w:rPr>
        <w:t>ая</w:t>
      </w:r>
      <w:proofErr w:type="spellEnd"/>
      <w:r w:rsidRPr="0032009A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а</w:t>
      </w:r>
      <w:r w:rsidRPr="0032009A">
        <w:rPr>
          <w:bCs/>
          <w:sz w:val="28"/>
          <w:szCs w:val="28"/>
        </w:rPr>
        <w:t xml:space="preserve"> зан</w:t>
      </w:r>
      <w:r>
        <w:rPr>
          <w:bCs/>
          <w:sz w:val="28"/>
          <w:szCs w:val="28"/>
        </w:rPr>
        <w:t>имает</w:t>
      </w:r>
      <w:r w:rsidRPr="0032009A">
        <w:rPr>
          <w:bCs/>
          <w:sz w:val="28"/>
          <w:szCs w:val="28"/>
        </w:rPr>
        <w:t xml:space="preserve"> важное место в деятельности школы, так как она связывает систему образования с экономической системой, потребности учащихся с их будущим. Для благополучия общества необходимо, что</w:t>
      </w:r>
      <w:r>
        <w:rPr>
          <w:bCs/>
          <w:sz w:val="28"/>
          <w:szCs w:val="28"/>
        </w:rPr>
        <w:t>бы каждый выпускник школы наше</w:t>
      </w:r>
      <w:r w:rsidRPr="0032009A">
        <w:rPr>
          <w:bCs/>
          <w:sz w:val="28"/>
          <w:szCs w:val="28"/>
        </w:rPr>
        <w:t xml:space="preserve">л </w:t>
      </w:r>
    </w:p>
    <w:p w:rsidR="0048563F" w:rsidRPr="000845F6" w:rsidRDefault="0048563F" w:rsidP="0048563F">
      <w:pPr>
        <w:shd w:val="clear" w:color="auto" w:fill="FFFFFF"/>
        <w:spacing w:line="360" w:lineRule="auto"/>
        <w:ind w:left="24" w:firstLine="696"/>
        <w:rPr>
          <w:bCs/>
          <w:sz w:val="28"/>
          <w:szCs w:val="28"/>
        </w:rPr>
      </w:pPr>
      <w:r w:rsidRPr="0032009A">
        <w:rPr>
          <w:bCs/>
          <w:sz w:val="28"/>
          <w:szCs w:val="28"/>
        </w:rPr>
        <w:lastRenderedPageBreak/>
        <w:t>возм</w:t>
      </w:r>
      <w:bookmarkStart w:id="0" w:name="_GoBack"/>
      <w:bookmarkEnd w:id="0"/>
      <w:r w:rsidRPr="0032009A">
        <w:rPr>
          <w:bCs/>
          <w:sz w:val="28"/>
          <w:szCs w:val="28"/>
        </w:rPr>
        <w:t>ожно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48563F" w:rsidRPr="0032009A" w:rsidRDefault="0048563F" w:rsidP="0048563F">
      <w:pPr>
        <w:shd w:val="clear" w:color="auto" w:fill="FFFFFF"/>
        <w:spacing w:line="360" w:lineRule="auto"/>
        <w:ind w:left="19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>Профессия (от лат. «</w:t>
      </w:r>
      <w:proofErr w:type="spellStart"/>
      <w:r w:rsidRPr="0032009A">
        <w:rPr>
          <w:bCs/>
          <w:sz w:val="28"/>
          <w:szCs w:val="28"/>
        </w:rPr>
        <w:t>рго</w:t>
      </w:r>
      <w:r w:rsidRPr="0032009A">
        <w:rPr>
          <w:bCs/>
          <w:sz w:val="28"/>
          <w:szCs w:val="28"/>
          <w:lang w:val="en-US"/>
        </w:rPr>
        <w:t>fessio</w:t>
      </w:r>
      <w:proofErr w:type="spellEnd"/>
      <w:r w:rsidRPr="0032009A">
        <w:rPr>
          <w:bCs/>
          <w:sz w:val="28"/>
          <w:szCs w:val="28"/>
        </w:rPr>
        <w:t>» -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человека.</w:t>
      </w:r>
    </w:p>
    <w:p w:rsidR="0048563F" w:rsidRPr="0032009A" w:rsidRDefault="0048563F" w:rsidP="0048563F">
      <w:pPr>
        <w:shd w:val="clear" w:color="auto" w:fill="FFFFFF"/>
        <w:spacing w:line="360" w:lineRule="auto"/>
        <w:ind w:left="24" w:right="10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>Ориентация - умение разобраться в окружающей обстановке или направление деятельности в определённую сторону.</w:t>
      </w:r>
    </w:p>
    <w:p w:rsidR="0048563F" w:rsidRPr="0032009A" w:rsidRDefault="0048563F" w:rsidP="0048563F">
      <w:pPr>
        <w:shd w:val="clear" w:color="auto" w:fill="FFFFFF"/>
        <w:spacing w:line="360" w:lineRule="auto"/>
        <w:ind w:left="14" w:right="5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48563F" w:rsidRPr="0032009A" w:rsidRDefault="0048563F" w:rsidP="0048563F">
      <w:pPr>
        <w:shd w:val="clear" w:color="auto" w:fill="FFFFFF"/>
        <w:spacing w:line="360" w:lineRule="auto"/>
        <w:ind w:left="10" w:right="19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48563F" w:rsidRPr="0032009A" w:rsidRDefault="0048563F" w:rsidP="0048563F">
      <w:pPr>
        <w:shd w:val="clear" w:color="auto" w:fill="FFFFFF"/>
        <w:spacing w:line="360" w:lineRule="auto"/>
        <w:ind w:left="10" w:right="10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 xml:space="preserve">Профориентация в личностном смысле - длительный </w:t>
      </w:r>
      <w:proofErr w:type="gramStart"/>
      <w:r w:rsidRPr="0032009A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</w:t>
      </w:r>
      <w:r w:rsidRPr="0032009A">
        <w:rPr>
          <w:bCs/>
          <w:sz w:val="28"/>
          <w:szCs w:val="28"/>
        </w:rPr>
        <w:t>в достаточной степени</w:t>
      </w:r>
      <w:r>
        <w:rPr>
          <w:bCs/>
          <w:sz w:val="28"/>
          <w:szCs w:val="28"/>
        </w:rPr>
        <w:t>,</w:t>
      </w:r>
      <w:r w:rsidRPr="0032009A">
        <w:rPr>
          <w:bCs/>
          <w:sz w:val="28"/>
          <w:szCs w:val="28"/>
        </w:rPr>
        <w:t xml:space="preserve"> необратимый социальный процесс освоения личностью той или иной профессии.</w:t>
      </w:r>
    </w:p>
    <w:p w:rsidR="0048563F" w:rsidRPr="0032009A" w:rsidRDefault="0048563F" w:rsidP="0048563F">
      <w:pPr>
        <w:shd w:val="clear" w:color="auto" w:fill="FFFFFF"/>
        <w:spacing w:line="360" w:lineRule="auto"/>
        <w:ind w:right="14" w:firstLine="696"/>
        <w:rPr>
          <w:sz w:val="28"/>
          <w:szCs w:val="28"/>
        </w:rPr>
      </w:pPr>
      <w:r>
        <w:rPr>
          <w:bCs/>
          <w:sz w:val="28"/>
          <w:szCs w:val="28"/>
        </w:rPr>
        <w:t xml:space="preserve">Таким образом, </w:t>
      </w:r>
      <w:r w:rsidRPr="0032009A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 xml:space="preserve">офориентация осуществляется как </w:t>
      </w:r>
      <w:r w:rsidRPr="0032009A">
        <w:rPr>
          <w:bCs/>
          <w:sz w:val="28"/>
          <w:szCs w:val="28"/>
        </w:rPr>
        <w:t>бы на 2-х уровнях</w:t>
      </w:r>
      <w:r>
        <w:rPr>
          <w:bCs/>
          <w:sz w:val="28"/>
          <w:szCs w:val="28"/>
        </w:rPr>
        <w:t xml:space="preserve">: </w:t>
      </w:r>
      <w:r w:rsidRPr="0032009A">
        <w:rPr>
          <w:bCs/>
          <w:sz w:val="28"/>
          <w:szCs w:val="28"/>
        </w:rPr>
        <w:t>общественном и личностном. Эти уровни взаимосвязаны.</w:t>
      </w:r>
    </w:p>
    <w:p w:rsidR="0048563F" w:rsidRPr="0032009A" w:rsidRDefault="0048563F" w:rsidP="0048563F">
      <w:pPr>
        <w:shd w:val="clear" w:color="auto" w:fill="FFFFFF"/>
        <w:spacing w:line="360" w:lineRule="auto"/>
        <w:ind w:right="14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48563F" w:rsidRDefault="0048563F" w:rsidP="0048563F">
      <w:pPr>
        <w:shd w:val="clear" w:color="auto" w:fill="FFFFFF"/>
        <w:spacing w:line="360" w:lineRule="auto"/>
        <w:ind w:left="10" w:firstLine="696"/>
        <w:rPr>
          <w:bCs/>
          <w:sz w:val="28"/>
          <w:szCs w:val="28"/>
        </w:rPr>
      </w:pPr>
      <w:r w:rsidRPr="0032009A">
        <w:rPr>
          <w:bCs/>
          <w:sz w:val="28"/>
          <w:szCs w:val="28"/>
        </w:rPr>
        <w:t xml:space="preserve">В школе </w:t>
      </w:r>
      <w:proofErr w:type="spellStart"/>
      <w:r w:rsidRPr="0032009A">
        <w:rPr>
          <w:bCs/>
          <w:sz w:val="28"/>
          <w:szCs w:val="28"/>
        </w:rPr>
        <w:t>профориентационная</w:t>
      </w:r>
      <w:proofErr w:type="spellEnd"/>
      <w:r w:rsidRPr="0032009A">
        <w:rPr>
          <w:bCs/>
          <w:sz w:val="28"/>
          <w:szCs w:val="28"/>
        </w:rPr>
        <w:t xml:space="preserve"> работа проводится под</w:t>
      </w:r>
      <w:r>
        <w:rPr>
          <w:bCs/>
          <w:sz w:val="28"/>
          <w:szCs w:val="28"/>
        </w:rPr>
        <w:t xml:space="preserve"> руководством</w:t>
      </w:r>
      <w:r w:rsidRPr="0032009A">
        <w:rPr>
          <w:bCs/>
          <w:sz w:val="28"/>
          <w:szCs w:val="28"/>
        </w:rPr>
        <w:t xml:space="preserve"> директора</w:t>
      </w:r>
      <w:r>
        <w:rPr>
          <w:bCs/>
          <w:sz w:val="28"/>
          <w:szCs w:val="28"/>
        </w:rPr>
        <w:t>, заместителями</w:t>
      </w:r>
      <w:r w:rsidRPr="0032009A">
        <w:rPr>
          <w:bCs/>
          <w:sz w:val="28"/>
          <w:szCs w:val="28"/>
        </w:rPr>
        <w:t xml:space="preserve"> по воспитательной </w:t>
      </w:r>
      <w:r>
        <w:rPr>
          <w:bCs/>
          <w:sz w:val="28"/>
          <w:szCs w:val="28"/>
        </w:rPr>
        <w:t xml:space="preserve">и учебно-воспитательной </w:t>
      </w:r>
    </w:p>
    <w:p w:rsidR="0048563F" w:rsidRDefault="0048563F" w:rsidP="0048563F">
      <w:pPr>
        <w:shd w:val="clear" w:color="auto" w:fill="FFFFFF"/>
        <w:spacing w:line="360" w:lineRule="auto"/>
        <w:rPr>
          <w:bCs/>
          <w:sz w:val="28"/>
          <w:szCs w:val="28"/>
        </w:rPr>
      </w:pPr>
    </w:p>
    <w:p w:rsidR="0048563F" w:rsidRPr="0032009A" w:rsidRDefault="0048563F" w:rsidP="0048563F">
      <w:pPr>
        <w:shd w:val="clear" w:color="auto" w:fill="FFFFFF"/>
        <w:spacing w:line="360" w:lineRule="auto"/>
        <w:ind w:left="10" w:firstLine="696"/>
        <w:rPr>
          <w:sz w:val="28"/>
          <w:szCs w:val="28"/>
        </w:rPr>
      </w:pPr>
      <w:r w:rsidRPr="0032009A">
        <w:rPr>
          <w:bCs/>
          <w:sz w:val="28"/>
          <w:szCs w:val="28"/>
        </w:rPr>
        <w:t>работе, классными руководителями, социальным педагогом, библио</w:t>
      </w:r>
      <w:r>
        <w:rPr>
          <w:bCs/>
          <w:sz w:val="28"/>
          <w:szCs w:val="28"/>
        </w:rPr>
        <w:t xml:space="preserve">текарем, </w:t>
      </w:r>
      <w:r w:rsidRPr="0032009A">
        <w:rPr>
          <w:bCs/>
          <w:sz w:val="28"/>
          <w:szCs w:val="28"/>
        </w:rPr>
        <w:t>учителями-предметниками.</w:t>
      </w:r>
    </w:p>
    <w:p w:rsidR="0048563F" w:rsidRPr="0032009A" w:rsidRDefault="0048563F" w:rsidP="0048563F">
      <w:pPr>
        <w:shd w:val="clear" w:color="auto" w:fill="FFFFFF"/>
        <w:spacing w:line="360" w:lineRule="auto"/>
        <w:ind w:left="475"/>
        <w:rPr>
          <w:sz w:val="28"/>
          <w:szCs w:val="28"/>
        </w:rPr>
      </w:pPr>
      <w:r w:rsidRPr="0032009A">
        <w:rPr>
          <w:bCs/>
          <w:sz w:val="28"/>
          <w:szCs w:val="28"/>
        </w:rPr>
        <w:t>Главные задачи их деятельности по профориентации учащихся:</w:t>
      </w:r>
    </w:p>
    <w:p w:rsidR="0048563F" w:rsidRPr="0032009A" w:rsidRDefault="0048563F" w:rsidP="0048563F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bCs/>
          <w:sz w:val="28"/>
          <w:szCs w:val="28"/>
        </w:rPr>
        <w:lastRenderedPageBreak/>
        <w:t>сформировать положительное отношение к труду;</w:t>
      </w:r>
    </w:p>
    <w:p w:rsidR="0048563F" w:rsidRPr="0032009A" w:rsidRDefault="0048563F" w:rsidP="0048563F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rPr>
          <w:sz w:val="28"/>
          <w:szCs w:val="28"/>
        </w:rPr>
      </w:pPr>
      <w:r w:rsidRPr="0032009A">
        <w:rPr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48563F" w:rsidRPr="0032009A" w:rsidRDefault="0048563F" w:rsidP="0048563F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rPr>
          <w:sz w:val="28"/>
          <w:szCs w:val="28"/>
        </w:rPr>
      </w:pPr>
      <w:r w:rsidRPr="0032009A">
        <w:rPr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48563F" w:rsidRPr="0032009A" w:rsidRDefault="0048563F" w:rsidP="0048563F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rPr>
          <w:bCs/>
          <w:sz w:val="28"/>
          <w:szCs w:val="28"/>
        </w:rPr>
      </w:pPr>
      <w:r w:rsidRPr="0032009A">
        <w:rPr>
          <w:bCs/>
          <w:sz w:val="28"/>
          <w:szCs w:val="28"/>
        </w:rPr>
        <w:t>научить анализировать свои возможности и способности, (сформировать потребность</w:t>
      </w:r>
      <w:r w:rsidRPr="0032009A">
        <w:rPr>
          <w:sz w:val="28"/>
          <w:szCs w:val="28"/>
        </w:rPr>
        <w:t xml:space="preserve"> в осознании и оценке качеств и возможностей своей личности)</w:t>
      </w:r>
    </w:p>
    <w:p w:rsidR="0048563F" w:rsidRPr="0032009A" w:rsidRDefault="0048563F" w:rsidP="0048563F">
      <w:pPr>
        <w:shd w:val="clear" w:color="auto" w:fill="FFFFFF"/>
        <w:spacing w:line="360" w:lineRule="auto"/>
        <w:ind w:left="14" w:right="5" w:firstLine="706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Основными направлениями </w:t>
      </w:r>
      <w:proofErr w:type="spellStart"/>
      <w:r w:rsidRPr="0032009A">
        <w:rPr>
          <w:rStyle w:val="a3"/>
          <w:b w:val="0"/>
          <w:sz w:val="28"/>
          <w:szCs w:val="28"/>
        </w:rPr>
        <w:t>профориентационной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работе в школе являются:</w:t>
      </w:r>
    </w:p>
    <w:p w:rsidR="0048563F" w:rsidRPr="0032009A" w:rsidRDefault="0048563F" w:rsidP="0048563F">
      <w:pPr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Профессиональная информация.</w:t>
      </w:r>
    </w:p>
    <w:p w:rsidR="0048563F" w:rsidRPr="0032009A" w:rsidRDefault="0048563F" w:rsidP="0048563F">
      <w:pPr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Профессиональное воспитание.</w:t>
      </w:r>
    </w:p>
    <w:p w:rsidR="0048563F" w:rsidRPr="00BF767C" w:rsidRDefault="0048563F" w:rsidP="0048563F">
      <w:pPr>
        <w:spacing w:line="360" w:lineRule="auto"/>
        <w:ind w:firstLine="709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>План раб</w:t>
      </w:r>
      <w:r w:rsidRPr="00BF767C">
        <w:rPr>
          <w:sz w:val="28"/>
          <w:szCs w:val="28"/>
        </w:rPr>
        <w:t>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</w:t>
      </w:r>
      <w:r>
        <w:rPr>
          <w:sz w:val="28"/>
          <w:szCs w:val="28"/>
        </w:rPr>
        <w:t>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48563F" w:rsidRDefault="0048563F" w:rsidP="0048563F">
      <w:pPr>
        <w:shd w:val="clear" w:color="auto" w:fill="FFFFFF"/>
        <w:spacing w:line="360" w:lineRule="auto"/>
        <w:ind w:right="5" w:firstLine="709"/>
        <w:rPr>
          <w:rStyle w:val="a3"/>
          <w:b w:val="0"/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Профессиональное консультирование</w:t>
      </w:r>
      <w:r>
        <w:rPr>
          <w:rStyle w:val="a3"/>
          <w:b w:val="0"/>
          <w:sz w:val="28"/>
          <w:szCs w:val="28"/>
        </w:rPr>
        <w:t xml:space="preserve"> </w:t>
      </w:r>
      <w:r w:rsidRPr="0032009A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  <w:sz w:val="28"/>
          <w:szCs w:val="28"/>
        </w:rPr>
        <w:t xml:space="preserve"> </w:t>
      </w:r>
      <w:r w:rsidRPr="0032009A">
        <w:rPr>
          <w:rStyle w:val="a3"/>
          <w:b w:val="0"/>
          <w:sz w:val="28"/>
          <w:szCs w:val="28"/>
        </w:rPr>
        <w:t xml:space="preserve">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Классный руководитель может использовать такие методы работы как наблюдение за деятельностью и развитием учащихся, изучение результатов их </w:t>
      </w:r>
      <w:r w:rsidRPr="0032009A">
        <w:rPr>
          <w:rStyle w:val="a3"/>
          <w:b w:val="0"/>
          <w:sz w:val="28"/>
          <w:szCs w:val="28"/>
        </w:rPr>
        <w:lastRenderedPageBreak/>
        <w:t xml:space="preserve">учебной и </w:t>
      </w:r>
      <w:proofErr w:type="spellStart"/>
      <w:r w:rsidRPr="0032009A">
        <w:rPr>
          <w:rStyle w:val="a3"/>
          <w:b w:val="0"/>
          <w:sz w:val="28"/>
          <w:szCs w:val="28"/>
        </w:rPr>
        <w:t>внеучебной</w:t>
      </w:r>
      <w:proofErr w:type="spellEnd"/>
      <w:r w:rsidRPr="0032009A">
        <w:rPr>
          <w:rStyle w:val="a3"/>
          <w:b w:val="0"/>
          <w:sz w:val="28"/>
          <w:szCs w:val="28"/>
        </w:rPr>
        <w:t xml:space="preserve"> деятельности, анкетирование, составление психолого-педагогических характеристик учащихся.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Что касается форм работы, то это могут быть:</w:t>
      </w:r>
    </w:p>
    <w:p w:rsidR="0048563F" w:rsidRPr="0032009A" w:rsidRDefault="0048563F" w:rsidP="0048563F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32009A">
        <w:rPr>
          <w:rStyle w:val="a3"/>
          <w:b w:val="0"/>
          <w:sz w:val="28"/>
          <w:szCs w:val="28"/>
        </w:rPr>
        <w:t>профориентационные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уроки;</w:t>
      </w:r>
    </w:p>
    <w:p w:rsidR="0048563F" w:rsidRPr="0032009A" w:rsidRDefault="0048563F" w:rsidP="0048563F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экскурсии;</w:t>
      </w:r>
    </w:p>
    <w:p w:rsidR="0048563F" w:rsidRPr="0032009A" w:rsidRDefault="0048563F" w:rsidP="0048563F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классный час по профориентации;</w:t>
      </w:r>
    </w:p>
    <w:p w:rsidR="0048563F" w:rsidRPr="0032009A" w:rsidRDefault="0048563F" w:rsidP="0048563F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встречи со специалистами;</w:t>
      </w:r>
    </w:p>
    <w:p w:rsidR="0048563F" w:rsidRPr="0032009A" w:rsidRDefault="0048563F" w:rsidP="0048563F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32009A">
        <w:rPr>
          <w:rStyle w:val="a3"/>
          <w:b w:val="0"/>
          <w:sz w:val="28"/>
          <w:szCs w:val="28"/>
        </w:rPr>
        <w:t>профессиографические</w:t>
      </w:r>
      <w:proofErr w:type="spellEnd"/>
      <w:r w:rsidRPr="0032009A">
        <w:rPr>
          <w:rStyle w:val="a3"/>
          <w:b w:val="0"/>
          <w:sz w:val="28"/>
          <w:szCs w:val="28"/>
        </w:rPr>
        <w:t xml:space="preserve"> исследования;</w:t>
      </w:r>
    </w:p>
    <w:p w:rsidR="0048563F" w:rsidRPr="0032009A" w:rsidRDefault="0048563F" w:rsidP="0048563F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родительские собрания по </w:t>
      </w:r>
      <w:proofErr w:type="spellStart"/>
      <w:r w:rsidRPr="0032009A">
        <w:rPr>
          <w:rStyle w:val="a3"/>
          <w:b w:val="0"/>
          <w:sz w:val="28"/>
          <w:szCs w:val="28"/>
        </w:rPr>
        <w:t>профориентационной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тематике и т.д.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590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Важно помнить, что </w:t>
      </w:r>
      <w:proofErr w:type="spellStart"/>
      <w:r w:rsidRPr="0032009A">
        <w:rPr>
          <w:rStyle w:val="a3"/>
          <w:b w:val="0"/>
          <w:sz w:val="28"/>
          <w:szCs w:val="28"/>
        </w:rPr>
        <w:t>профориентационная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работа в школе приносит пользу только тогда, когда к </w:t>
      </w:r>
      <w:proofErr w:type="spellStart"/>
      <w:r w:rsidRPr="0032009A">
        <w:rPr>
          <w:rStyle w:val="a3"/>
          <w:b w:val="0"/>
          <w:sz w:val="28"/>
          <w:szCs w:val="28"/>
        </w:rPr>
        <w:t>профориентационной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работе привлечён весь коллектив школы, и когда соблюдаются следующие принципы: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461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1) Систематичность и преемственность – </w:t>
      </w:r>
      <w:proofErr w:type="spellStart"/>
      <w:r w:rsidRPr="0032009A">
        <w:rPr>
          <w:rStyle w:val="a3"/>
          <w:b w:val="0"/>
          <w:sz w:val="28"/>
          <w:szCs w:val="28"/>
        </w:rPr>
        <w:t>профориентационная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работа не должна ограничиваться работой только со старшеклассниками. Эта работа ведется с первого по выпускной класс.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461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2) Дифференцированный и индивидуальный подход к учащимся в зависимости от возраста и уровня </w:t>
      </w:r>
      <w:proofErr w:type="spellStart"/>
      <w:r w:rsidRPr="0032009A">
        <w:rPr>
          <w:rStyle w:val="a3"/>
          <w:b w:val="0"/>
          <w:sz w:val="28"/>
          <w:szCs w:val="28"/>
        </w:rPr>
        <w:t>сформированности</w:t>
      </w:r>
      <w:proofErr w:type="spellEnd"/>
      <w:r w:rsidRPr="0032009A">
        <w:rPr>
          <w:rStyle w:val="a3"/>
          <w:b w:val="0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48563F" w:rsidRPr="0032009A" w:rsidRDefault="0048563F" w:rsidP="0048563F">
      <w:pPr>
        <w:shd w:val="clear" w:color="auto" w:fill="FFFFFF"/>
        <w:spacing w:line="360" w:lineRule="auto"/>
        <w:ind w:firstLine="461"/>
        <w:rPr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32009A">
        <w:rPr>
          <w:rStyle w:val="a3"/>
          <w:b w:val="0"/>
          <w:sz w:val="28"/>
          <w:szCs w:val="28"/>
        </w:rPr>
        <w:t>профориентационной</w:t>
      </w:r>
      <w:proofErr w:type="spellEnd"/>
      <w:r w:rsidRPr="0032009A">
        <w:rPr>
          <w:rStyle w:val="a3"/>
          <w:b w:val="0"/>
          <w:sz w:val="28"/>
          <w:szCs w:val="28"/>
        </w:rPr>
        <w:t xml:space="preserve"> работы с учащимися и родителями.</w:t>
      </w:r>
    </w:p>
    <w:p w:rsidR="0048563F" w:rsidRDefault="0048563F" w:rsidP="0048563F">
      <w:pPr>
        <w:shd w:val="clear" w:color="auto" w:fill="FFFFFF"/>
        <w:spacing w:line="360" w:lineRule="auto"/>
        <w:ind w:firstLine="461"/>
        <w:rPr>
          <w:rStyle w:val="a3"/>
          <w:b w:val="0"/>
          <w:sz w:val="28"/>
          <w:szCs w:val="28"/>
        </w:rPr>
      </w:pPr>
      <w:r w:rsidRPr="0032009A">
        <w:rPr>
          <w:rStyle w:val="a3"/>
          <w:b w:val="0"/>
          <w:sz w:val="28"/>
          <w:szCs w:val="28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216E86" w:rsidRDefault="00216E86"/>
    <w:sectPr w:rsidR="00216E86" w:rsidSect="0048563F"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2" w:rsidRDefault="0048563F" w:rsidP="00724C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2082" w:rsidRDefault="0048563F" w:rsidP="00BE79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2" w:rsidRDefault="0048563F" w:rsidP="00724C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B62082" w:rsidRDefault="0048563F" w:rsidP="00BE7912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4307"/>
    <w:multiLevelType w:val="hybridMultilevel"/>
    <w:tmpl w:val="2AF0825E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F43F9"/>
    <w:multiLevelType w:val="hybridMultilevel"/>
    <w:tmpl w:val="F01E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3F"/>
    <w:rsid w:val="00216E86"/>
    <w:rsid w:val="004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6721A-000E-4D55-B61C-5F17CB7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563F"/>
    <w:rPr>
      <w:b/>
      <w:bCs/>
    </w:rPr>
  </w:style>
  <w:style w:type="paragraph" w:styleId="a4">
    <w:name w:val="footer"/>
    <w:basedOn w:val="a"/>
    <w:link w:val="a5"/>
    <w:rsid w:val="004856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856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ZAURBEK_001</dc:creator>
  <cp:keywords/>
  <dc:description/>
  <cp:lastModifiedBy>ZAURBEK_001</cp:lastModifiedBy>
  <cp:revision>1</cp:revision>
  <dcterms:created xsi:type="dcterms:W3CDTF">2016-04-20T15:29:00Z</dcterms:created>
  <dcterms:modified xsi:type="dcterms:W3CDTF">2016-04-20T15:31:00Z</dcterms:modified>
</cp:coreProperties>
</file>