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8ED" w:rsidRDefault="004538ED" w:rsidP="004538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Справка </w:t>
      </w:r>
    </w:p>
    <w:p w:rsidR="008928A7" w:rsidRDefault="004538ED" w:rsidP="004538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проведенных в МБОУ «СОШ №1 с. Гехи» классных часах, приуроченных ко Дню Чеченской Республики</w:t>
      </w:r>
    </w:p>
    <w:p w:rsidR="004538ED" w:rsidRDefault="004538ED" w:rsidP="004538E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538ED" w:rsidRPr="00715E57" w:rsidRDefault="00897A4A" w:rsidP="004538E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С целью духовно-нравственного и гражданско-патриотического воспитания подрастающего поколения с 4 по 6 сентября 2017 года в школе в 1-11-х классах были проведены классные часы на тему </w:t>
      </w:r>
      <w:r w:rsidRPr="00715E57">
        <w:rPr>
          <w:rFonts w:ascii="Times New Roman" w:hAnsi="Times New Roman" w:cs="Times New Roman"/>
          <w:b/>
          <w:sz w:val="28"/>
        </w:rPr>
        <w:t xml:space="preserve">«В единстве наша </w:t>
      </w:r>
      <w:proofErr w:type="gramStart"/>
      <w:r w:rsidRPr="00715E57">
        <w:rPr>
          <w:rFonts w:ascii="Times New Roman" w:hAnsi="Times New Roman" w:cs="Times New Roman"/>
          <w:b/>
          <w:sz w:val="28"/>
        </w:rPr>
        <w:t>сила !</w:t>
      </w:r>
      <w:proofErr w:type="gramEnd"/>
      <w:r w:rsidRPr="00715E57">
        <w:rPr>
          <w:rFonts w:ascii="Times New Roman" w:hAnsi="Times New Roman" w:cs="Times New Roman"/>
          <w:b/>
          <w:sz w:val="28"/>
        </w:rPr>
        <w:t>»</w:t>
      </w:r>
    </w:p>
    <w:p w:rsidR="00897A4A" w:rsidRDefault="00897A4A" w:rsidP="004538E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97A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9710" cy="3848100"/>
            <wp:effectExtent l="0" t="0" r="2540" b="0"/>
            <wp:docPr id="1" name="Рисунок 1" descr="D:\воспитательная работа\Отчеты 17-18\фотоотчет 17-18\День ЧР\IMG-201709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День ЧР\IMG-20170907-WA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4A" w:rsidRDefault="00897A4A" w:rsidP="004538E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97A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0133" cy="4010025"/>
            <wp:effectExtent l="0" t="0" r="2540" b="0"/>
            <wp:docPr id="3" name="Рисунок 3" descr="D:\воспитательная работа\Отчеты 17-18\фотоотчет 17-18\День ЧР\20170906_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День ЧР\20170906_11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7" cy="40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0133" cy="3781425"/>
            <wp:effectExtent l="0" t="0" r="2540" b="0"/>
            <wp:docPr id="4" name="Рисунок 4" descr="D:\воспитательная работа\Отчеты 17-18\фотоотчет 17-18\День ЧР\20170906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День ЧР\20170906_105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2" cy="37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0345" cy="4927759"/>
            <wp:effectExtent l="0" t="0" r="1905" b="6350"/>
            <wp:docPr id="5" name="Рисунок 5" descr="D:\воспитательная работа\Отчеты 17-18\фотоотчет 17-18\День ЧР\20170906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День ЧР\20170906_105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9710" cy="4371975"/>
            <wp:effectExtent l="0" t="0" r="2540" b="9525"/>
            <wp:docPr id="6" name="Рисунок 6" descr="D:\воспитательная работа\Отчеты 17-18\фотоотчет 17-18\День ЧР\20170906_1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День ЧР\20170906_18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8" cy="43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0345" cy="3695819"/>
            <wp:effectExtent l="0" t="0" r="1905" b="0"/>
            <wp:docPr id="7" name="Рисунок 7" descr="D:\воспитательная работа\Отчеты 17-18\фотоотчет 17-18\День ЧР\IMG-20170906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17-18\фотоотчет 17-18\День ЧР\IMG-20170906-WA01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715E57">
      <w:pPr>
        <w:rPr>
          <w:rFonts w:ascii="Times New Roman" w:hAnsi="Times New Roman" w:cs="Times New Roman"/>
          <w:sz w:val="28"/>
        </w:rPr>
      </w:pPr>
    </w:p>
    <w:p w:rsidR="00715E57" w:rsidRPr="00715E57" w:rsidRDefault="00715E57" w:rsidP="00715E57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715E57">
        <w:rPr>
          <w:rFonts w:ascii="Times New Roman" w:hAnsi="Times New Roman" w:cs="Times New Roman"/>
          <w:sz w:val="28"/>
        </w:rPr>
        <w:t xml:space="preserve">На этих классных часах учителя рассказали детям о том, что указ об учреждении праздника был подписан в 2002 году Главой Администрации Чеченской Республики Ахмат-Хаджи Кадыровым. Данный указ положил начало объединению и укреплению чеченского общества. Именно Ахмат-Хаджи Кадыров начал прокладывать дорогу к мирной Чечне. Следуя его плану, Чечня потихоньку стала двигаться в правильном направлении. Благодаря Ахмат-Хаджи, за короткий промежуток времени уже было сделано достаточно, чтобы увидеть свет в конце туннеля. И сегодня, ориентируясь его плану, нынешний Глава Чеченской Республики – Рамзан </w:t>
      </w:r>
      <w:proofErr w:type="spellStart"/>
      <w:r w:rsidRPr="00715E57">
        <w:rPr>
          <w:rFonts w:ascii="Times New Roman" w:hAnsi="Times New Roman" w:cs="Times New Roman"/>
          <w:sz w:val="28"/>
        </w:rPr>
        <w:t>Ахматович</w:t>
      </w:r>
      <w:proofErr w:type="spellEnd"/>
      <w:r w:rsidRPr="00715E57">
        <w:rPr>
          <w:rFonts w:ascii="Times New Roman" w:hAnsi="Times New Roman" w:cs="Times New Roman"/>
          <w:sz w:val="28"/>
        </w:rPr>
        <w:t xml:space="preserve"> Кадыров привёл нашу республику к мирной и процветающей жизни. За 15 лет республика стала одним из самых привлекательных инвестиционных и туристических площадок. Глава Чечни Рамзан Кадыров вместе с соратниками ежегодно преодолевает новые «ступени» развития политической, социальной и экономической жизни. Изо дня в день республика демонстрирует всему миру новые успехи и достижения. Несмотря на это, руководство Чечни не намерено останавливаться или снижать темпы развития. Оно неустанно работает над улучшением имиджа региона. Благодаря чему жители Чечни живут в условиях, которые когда-то считали несбыточной мечтой.</w:t>
      </w: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Классные часы были проведены на хорошем уровне.</w:t>
      </w: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4538E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15E57">
        <w:rPr>
          <w:rFonts w:ascii="Times New Roman" w:hAnsi="Times New Roman" w:cs="Times New Roman"/>
          <w:b/>
          <w:sz w:val="28"/>
        </w:rPr>
        <w:t>Рекомендации:</w:t>
      </w:r>
    </w:p>
    <w:p w:rsidR="00715E57" w:rsidRPr="00715E57" w:rsidRDefault="00715E57" w:rsidP="00715E5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sz w:val="28"/>
        </w:rPr>
        <w:t>Использовать возможности ИКТ при проведении классных часов;</w:t>
      </w:r>
    </w:p>
    <w:p w:rsidR="00715E57" w:rsidRPr="00715E57" w:rsidRDefault="00715E57" w:rsidP="00715E5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sz w:val="28"/>
        </w:rPr>
        <w:t>Использовать новые формы проведения классных часов;</w:t>
      </w:r>
    </w:p>
    <w:p w:rsidR="00715E57" w:rsidRDefault="00715E57" w:rsidP="00715E5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715E57">
        <w:rPr>
          <w:rFonts w:ascii="Times New Roman" w:hAnsi="Times New Roman" w:cs="Times New Roman"/>
          <w:sz w:val="28"/>
        </w:rPr>
        <w:t>Приглашать представителей администрации села на такие классные часы;</w:t>
      </w:r>
    </w:p>
    <w:p w:rsidR="00715E57" w:rsidRDefault="00715E57" w:rsidP="00715E57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715E57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715E57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715E57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715E57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>
        <w:rPr>
          <w:rFonts w:ascii="Times New Roman" w:hAnsi="Times New Roman" w:cs="Times New Roman"/>
          <w:sz w:val="28"/>
        </w:rPr>
        <w:t>Хамзаев</w:t>
      </w:r>
      <w:proofErr w:type="spellEnd"/>
      <w:r>
        <w:rPr>
          <w:rFonts w:ascii="Times New Roman" w:hAnsi="Times New Roman" w:cs="Times New Roman"/>
          <w:sz w:val="28"/>
        </w:rPr>
        <w:t xml:space="preserve"> Л-А.Л.</w:t>
      </w:r>
    </w:p>
    <w:p w:rsidR="00715E57" w:rsidRDefault="00715E57" w:rsidP="00715E57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Default="00715E57" w:rsidP="00715E57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15E57" w:rsidRPr="00715E57" w:rsidRDefault="00715E57" w:rsidP="00715E5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07.09. 2017 год.</w:t>
      </w:r>
    </w:p>
    <w:sectPr w:rsidR="00715E57" w:rsidRPr="00715E57" w:rsidSect="004538E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AC3373"/>
    <w:multiLevelType w:val="hybridMultilevel"/>
    <w:tmpl w:val="0D98F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FD5"/>
    <w:rsid w:val="00261FD5"/>
    <w:rsid w:val="004538ED"/>
    <w:rsid w:val="00715E57"/>
    <w:rsid w:val="008928A7"/>
    <w:rsid w:val="00897A4A"/>
    <w:rsid w:val="00AC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E5397-D897-42CA-BE51-F4CBFB9E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E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5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15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2</cp:revision>
  <cp:lastPrinted>2017-09-11T13:50:00Z</cp:lastPrinted>
  <dcterms:created xsi:type="dcterms:W3CDTF">2017-09-11T13:19:00Z</dcterms:created>
  <dcterms:modified xsi:type="dcterms:W3CDTF">2017-09-11T13:52:00Z</dcterms:modified>
</cp:coreProperties>
</file>